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A" w:rsidRDefault="001D47EA" w:rsidP="001D47EA">
      <w:pPr>
        <w:spacing w:after="0" w:line="240" w:lineRule="auto"/>
        <w:jc w:val="center"/>
      </w:pPr>
      <w:r>
        <w:t>Договор №____</w:t>
      </w:r>
    </w:p>
    <w:p w:rsidR="004A5179" w:rsidRDefault="001D47EA" w:rsidP="001D47EA">
      <w:pPr>
        <w:spacing w:after="0" w:line="240" w:lineRule="auto"/>
        <w:jc w:val="center"/>
      </w:pPr>
      <w:r>
        <w:t>на  оказание платных образовательных услуг</w:t>
      </w:r>
    </w:p>
    <w:p w:rsidR="001D47EA" w:rsidRDefault="001D47EA" w:rsidP="001D47EA">
      <w:pPr>
        <w:spacing w:after="0" w:line="240" w:lineRule="auto"/>
        <w:jc w:val="center"/>
      </w:pPr>
    </w:p>
    <w:p w:rsidR="001D47EA" w:rsidRDefault="001D47EA" w:rsidP="001D47EA">
      <w:pPr>
        <w:spacing w:after="0" w:line="240" w:lineRule="auto"/>
        <w:jc w:val="center"/>
      </w:pPr>
      <w:r>
        <w:t>г. 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«___»___________________________</w:t>
      </w:r>
      <w:proofErr w:type="gramStart"/>
      <w:r>
        <w:t>г</w:t>
      </w:r>
      <w:proofErr w:type="gramEnd"/>
      <w:r>
        <w:t xml:space="preserve">. </w:t>
      </w:r>
    </w:p>
    <w:p w:rsidR="001D47EA" w:rsidRDefault="001D47EA" w:rsidP="001D47EA">
      <w:pPr>
        <w:spacing w:after="0" w:line="240" w:lineRule="auto"/>
        <w:jc w:val="center"/>
      </w:pPr>
    </w:p>
    <w:p w:rsidR="001D47EA" w:rsidRDefault="001D47EA" w:rsidP="00FA2262">
      <w:pPr>
        <w:spacing w:after="0" w:line="240" w:lineRule="auto"/>
        <w:ind w:firstLine="708"/>
        <w:jc w:val="both"/>
      </w:pPr>
      <w:r>
        <w:t xml:space="preserve">Муниципальное образовательное автономное учреждение «Лицей № 1 г. Орска Оренбургской области» осуществляющее образовательную деятельность на основании лицензии от  09.12.2016 года серии 56Л01 № 0005153, выданной Министерством образования Оренбургской области  именуемое в  дальнейшем «Исполнитель», в лице директора </w:t>
      </w:r>
      <w:r w:rsidR="004A4E8A">
        <w:t>Хорева Геннадия Викторовича</w:t>
      </w:r>
      <w:r>
        <w:t>, действующего на основании Устава</w:t>
      </w:r>
      <w:r w:rsidR="00C37D1D">
        <w:t xml:space="preserve"> и _____________________________________________________</w:t>
      </w:r>
    </w:p>
    <w:p w:rsidR="00C37D1D" w:rsidRDefault="00C37D1D" w:rsidP="001D47EA">
      <w:pPr>
        <w:spacing w:after="0" w:line="240" w:lineRule="auto"/>
        <w:jc w:val="both"/>
      </w:pPr>
      <w:r>
        <w:t>___________________________________________________________________________________,</w:t>
      </w:r>
    </w:p>
    <w:p w:rsidR="00C37D1D" w:rsidRDefault="00C37D1D" w:rsidP="001D47EA">
      <w:pPr>
        <w:spacing w:after="0" w:line="240" w:lineRule="auto"/>
        <w:jc w:val="both"/>
      </w:pPr>
      <w:r>
        <w:t>именуемый в дальнейшем «</w:t>
      </w:r>
      <w:r w:rsidR="00017B18">
        <w:t>Обучающийся»</w:t>
      </w:r>
      <w:r>
        <w:t>, совместно именуемые Стороны, закл</w:t>
      </w:r>
      <w:r w:rsidR="00FA2262">
        <w:t>ю</w:t>
      </w:r>
      <w:r>
        <w:t>чили настоящий Договор (далее Договор) о нижеследующем:</w:t>
      </w:r>
    </w:p>
    <w:p w:rsidR="00FA2262" w:rsidRDefault="00FA2262" w:rsidP="00FA2262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Предмет Договора</w:t>
      </w:r>
    </w:p>
    <w:p w:rsidR="00FA2262" w:rsidRDefault="00FA2262" w:rsidP="00FA2262">
      <w:pPr>
        <w:pStyle w:val="a3"/>
        <w:numPr>
          <w:ilvl w:val="1"/>
          <w:numId w:val="1"/>
        </w:numPr>
        <w:spacing w:after="0" w:line="240" w:lineRule="auto"/>
        <w:ind w:hanging="720"/>
      </w:pPr>
      <w:r>
        <w:t>Исполнитель обязуется предоставить образовательную услугу</w:t>
      </w:r>
      <w:r w:rsidR="007E463E">
        <w:t>,</w:t>
      </w:r>
      <w:r>
        <w:t xml:space="preserve"> а Обучающийся обязуется оплатить </w:t>
      </w:r>
      <w:proofErr w:type="gramStart"/>
      <w:r>
        <w:t>обучение по программе</w:t>
      </w:r>
      <w:proofErr w:type="gramEnd"/>
      <w:r>
        <w:t>__________________________</w:t>
      </w:r>
    </w:p>
    <w:p w:rsidR="00FA2262" w:rsidRDefault="00FA2262" w:rsidP="00FA2262">
      <w:pPr>
        <w:spacing w:after="0" w:line="240" w:lineRule="auto"/>
        <w:ind w:left="720" w:hanging="720"/>
      </w:pPr>
      <w:r>
        <w:t>___________________________________________________________________________________</w:t>
      </w:r>
    </w:p>
    <w:p w:rsidR="00FA2262" w:rsidRDefault="00FA2262" w:rsidP="00FA2262">
      <w:pPr>
        <w:spacing w:after="0" w:line="240" w:lineRule="auto"/>
        <w:ind w:left="720" w:hanging="720"/>
      </w:pPr>
      <w:r>
        <w:t>в соответствии с учебными планами и программами профессиональной подготовки Исполнителя.</w:t>
      </w:r>
    </w:p>
    <w:p w:rsidR="00FA2262" w:rsidRDefault="00FA2262" w:rsidP="00FA2262">
      <w:pPr>
        <w:pStyle w:val="a3"/>
        <w:numPr>
          <w:ilvl w:val="1"/>
          <w:numId w:val="1"/>
        </w:numPr>
        <w:spacing w:after="0" w:line="240" w:lineRule="auto"/>
        <w:ind w:hanging="720"/>
      </w:pPr>
      <w:r>
        <w:t>Срок обучения на момент подписания Договора составляет _________________________________</w:t>
      </w:r>
    </w:p>
    <w:p w:rsidR="00FA2262" w:rsidRDefault="00FA2262" w:rsidP="00FA2262">
      <w:pPr>
        <w:pStyle w:val="a3"/>
        <w:spacing w:after="0" w:line="240" w:lineRule="auto"/>
        <w:ind w:hanging="720"/>
      </w:pPr>
      <w:r>
        <w:t>____________________________________________________________________________________</w:t>
      </w:r>
    </w:p>
    <w:p w:rsidR="00FA2262" w:rsidRDefault="00FA2262" w:rsidP="00FA2262">
      <w:pPr>
        <w:spacing w:after="0" w:line="240" w:lineRule="auto"/>
      </w:pPr>
      <w:r>
        <w:t>1.3</w:t>
      </w:r>
      <w:proofErr w:type="gramStart"/>
      <w:r>
        <w:t xml:space="preserve"> П</w:t>
      </w:r>
      <w:proofErr w:type="gramEnd"/>
      <w:r>
        <w:t>осле окончания обучения и успешного прохождения итоговой аттестации Обучающимся выдается  Свидетельство «О профессии водитель»</w:t>
      </w:r>
    </w:p>
    <w:p w:rsidR="00FA2262" w:rsidRDefault="00FA2262" w:rsidP="00FA2262">
      <w:pPr>
        <w:spacing w:after="0" w:line="240" w:lineRule="auto"/>
        <w:jc w:val="center"/>
      </w:pPr>
      <w:r>
        <w:t>2. Взаимодействие сторон</w:t>
      </w:r>
    </w:p>
    <w:p w:rsidR="00FA2262" w:rsidRDefault="00FA2262" w:rsidP="004455E6">
      <w:pPr>
        <w:spacing w:after="0" w:line="240" w:lineRule="auto"/>
        <w:jc w:val="both"/>
      </w:pPr>
      <w:r>
        <w:t>2.1 Исполнитель вправе:</w:t>
      </w:r>
    </w:p>
    <w:p w:rsidR="00FA2262" w:rsidRDefault="00FA2262" w:rsidP="004455E6">
      <w:pPr>
        <w:spacing w:after="0" w:line="240" w:lineRule="auto"/>
        <w:jc w:val="both"/>
      </w:pPr>
      <w:r>
        <w:t xml:space="preserve">2.1.1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FA2262" w:rsidRDefault="00FA2262" w:rsidP="004455E6">
      <w:pPr>
        <w:spacing w:after="0" w:line="240" w:lineRule="auto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 дисциплинарного </w:t>
      </w:r>
      <w:r w:rsidR="004455E6">
        <w:t xml:space="preserve">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 </w:t>
      </w:r>
    </w:p>
    <w:p w:rsidR="004455E6" w:rsidRDefault="004455E6" w:rsidP="004455E6">
      <w:pPr>
        <w:spacing w:after="0" w:line="240" w:lineRule="auto"/>
        <w:jc w:val="both"/>
      </w:pPr>
      <w:r>
        <w:t>2.2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455E6" w:rsidRDefault="004455E6" w:rsidP="004455E6">
      <w:pPr>
        <w:spacing w:after="0" w:line="240" w:lineRule="auto"/>
        <w:jc w:val="both"/>
      </w:pPr>
      <w:r>
        <w:t xml:space="preserve">2.3. Пользоваться в </w:t>
      </w:r>
      <w:proofErr w:type="gramStart"/>
      <w:r>
        <w:t>порядке</w:t>
      </w:r>
      <w:proofErr w:type="gramEnd"/>
      <w:r>
        <w:t xml:space="preserve">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455E6" w:rsidRDefault="004455E6" w:rsidP="004455E6">
      <w:pPr>
        <w:spacing w:after="0" w:line="240" w:lineRule="auto"/>
        <w:jc w:val="both"/>
      </w:pPr>
      <w:r>
        <w:t>2.3.1</w:t>
      </w:r>
      <w:proofErr w:type="gramStart"/>
      <w:r>
        <w:t xml:space="preserve"> П</w:t>
      </w:r>
      <w:proofErr w:type="gramEnd"/>
      <w:r>
        <w:t>олучать полную  и достоверную информацию об оценке своих знаний, умений, навыков и компетенций, а также о критериях этой оценки.</w:t>
      </w:r>
    </w:p>
    <w:p w:rsidR="004455E6" w:rsidRDefault="004455E6" w:rsidP="004455E6">
      <w:pPr>
        <w:spacing w:after="0" w:line="240" w:lineRule="auto"/>
        <w:jc w:val="both"/>
      </w:pPr>
      <w:r>
        <w:t>2.4 Исполнитель обязан:</w:t>
      </w:r>
    </w:p>
    <w:p w:rsidR="004455E6" w:rsidRDefault="004455E6" w:rsidP="004455E6">
      <w:pPr>
        <w:spacing w:after="0" w:line="240" w:lineRule="auto"/>
        <w:jc w:val="both"/>
      </w:pPr>
      <w:r>
        <w:t>2.4.1.Зачислить Обучающегося, выполнившего  установленные законодательством РФ, учредительными документами, локальными актами Исполнителя условия приема, на обучение;</w:t>
      </w:r>
    </w:p>
    <w:p w:rsidR="00EE0645" w:rsidRDefault="00EE0645" w:rsidP="004455E6">
      <w:pPr>
        <w:spacing w:after="0" w:line="240" w:lineRule="auto"/>
        <w:jc w:val="both"/>
      </w:pPr>
      <w:r>
        <w:t>2.4.2</w:t>
      </w:r>
      <w:proofErr w:type="gramStart"/>
      <w:r>
        <w:t xml:space="preserve"> Д</w:t>
      </w:r>
      <w:proofErr w:type="gramEnd"/>
      <w:r>
        <w:t>овести до Заказчика информацию, содержащую сведения  о предоставлении платных образовательных услуг в порядке и объеме, которые предусмотрены Законом РФ от 07.02.1992 г. № 2300-1 «О защите прав потребителей и ФЗ от 29.</w:t>
      </w:r>
      <w:r w:rsidR="00017B18">
        <w:t>1</w:t>
      </w:r>
      <w:r>
        <w:t>1.2012 г. № 273-ФЗ «Об образовании в РФ».</w:t>
      </w:r>
    </w:p>
    <w:p w:rsidR="00EE0645" w:rsidRDefault="00EE0645" w:rsidP="004455E6">
      <w:pPr>
        <w:spacing w:after="0" w:line="240" w:lineRule="auto"/>
        <w:jc w:val="both"/>
      </w:pPr>
      <w:r>
        <w:t>2.4.3. Организовать и обеспечить надлежащее предоставление образовательных услуг, предусмотренных разделом</w:t>
      </w:r>
      <w:r w:rsidR="0041428A">
        <w:t xml:space="preserve"> </w:t>
      </w:r>
      <w:r>
        <w:t>1 настоящего Договора. Образовательные услуги оказываются в соответствии с учебным планом и расписание занятий Исполнителя</w:t>
      </w:r>
      <w:proofErr w:type="gramStart"/>
      <w:r>
        <w:t xml:space="preserve"> ;</w:t>
      </w:r>
      <w:proofErr w:type="gramEnd"/>
    </w:p>
    <w:p w:rsidR="001D47EA" w:rsidRDefault="00EE0645" w:rsidP="00EE0645">
      <w:pPr>
        <w:spacing w:after="0" w:line="240" w:lineRule="auto"/>
        <w:jc w:val="both"/>
      </w:pPr>
      <w:r>
        <w:t>2.4.4</w:t>
      </w:r>
      <w:proofErr w:type="gramStart"/>
      <w:r>
        <w:t xml:space="preserve"> О</w:t>
      </w:r>
      <w:proofErr w:type="gramEnd"/>
      <w:r>
        <w:t>беспечить Обучающемуся предусмотренные выбранной программой профессиональной подготовки условия ее освоения;</w:t>
      </w:r>
    </w:p>
    <w:p w:rsidR="00EE0645" w:rsidRDefault="00EE0645" w:rsidP="00EE0645">
      <w:pPr>
        <w:spacing w:after="0" w:line="240" w:lineRule="auto"/>
        <w:jc w:val="both"/>
      </w:pPr>
      <w:r>
        <w:t xml:space="preserve">2.4.5 Принимать от Обучающегося и </w:t>
      </w:r>
      <w:proofErr w:type="gramStart"/>
      <w:r>
        <w:t>и</w:t>
      </w:r>
      <w:proofErr w:type="gramEnd"/>
      <w:r>
        <w:t>(или) Заказчика плату за образовательные услуги;</w:t>
      </w:r>
    </w:p>
    <w:p w:rsidR="00EE0645" w:rsidRDefault="00EE0645" w:rsidP="00EE0645">
      <w:pPr>
        <w:spacing w:after="0" w:line="240" w:lineRule="auto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 всех форм физического и психического  насилия, оскор</w:t>
      </w:r>
      <w:r w:rsidR="0041428A">
        <w:t>б</w:t>
      </w:r>
      <w:r>
        <w:t>ления личности, охрану жизни и здоровья.</w:t>
      </w:r>
    </w:p>
    <w:p w:rsidR="00EE0645" w:rsidRDefault="00316F5A" w:rsidP="00EE0645">
      <w:pPr>
        <w:spacing w:after="0" w:line="240" w:lineRule="auto"/>
        <w:jc w:val="both"/>
      </w:pPr>
      <w:r>
        <w:t>2.5.</w:t>
      </w:r>
      <w:proofErr w:type="gramStart"/>
      <w:r>
        <w:t>Заказчи к</w:t>
      </w:r>
      <w:proofErr w:type="gramEnd"/>
      <w:r>
        <w:t xml:space="preserve"> и (</w:t>
      </w:r>
      <w:r w:rsidR="00EE0645">
        <w:t>или) Обучающийся обязан (-ы) своевременно вносить плату за предост</w:t>
      </w:r>
      <w:r w:rsidR="00AB7F88">
        <w:t>а</w:t>
      </w:r>
      <w:r w:rsidR="00EE0645">
        <w:t>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</w:t>
      </w:r>
      <w:r w:rsidR="00AB7F88">
        <w:t>ие  такую оплату.</w:t>
      </w:r>
    </w:p>
    <w:p w:rsidR="00AB7F88" w:rsidRDefault="00AB7F88" w:rsidP="00AB7F88">
      <w:pPr>
        <w:spacing w:after="0" w:line="240" w:lineRule="auto"/>
        <w:jc w:val="center"/>
      </w:pPr>
      <w:r>
        <w:t>3. Стоимость образовательных услуг, сроки и порядок их оплаты.</w:t>
      </w:r>
    </w:p>
    <w:p w:rsidR="00AB7F88" w:rsidRDefault="00AB7F88" w:rsidP="00EE0645">
      <w:pPr>
        <w:spacing w:after="0" w:line="240" w:lineRule="auto"/>
        <w:jc w:val="both"/>
      </w:pPr>
      <w:r>
        <w:t>3.1 Полная стоимость образовательных услуг за весть период обучения Обучающегося</w:t>
      </w:r>
      <w:bookmarkStart w:id="0" w:name="_GoBack"/>
      <w:bookmarkEnd w:id="0"/>
      <w:r>
        <w:t xml:space="preserve"> составляет __________________________________________________________________________рублей. Увеличение стоимости образовательных услуг после заключения настоящего Договора не допускается.</w:t>
      </w:r>
    </w:p>
    <w:p w:rsidR="00AB7F88" w:rsidRDefault="00AB7F88" w:rsidP="00EE0645">
      <w:pPr>
        <w:spacing w:after="0" w:line="240" w:lineRule="auto"/>
        <w:jc w:val="both"/>
      </w:pPr>
      <w:r>
        <w:lastRenderedPageBreak/>
        <w:t>3.2. Оплата производится частями за наличный расчет. Первый взнос в размере не менее 5000 (пяти тысяч) рублей вносится при заключении договора. Оставшиеся сумма вносится удобными для Заказчика частями, но не позднее 10 рабочих дней до окончания срока обучения.</w:t>
      </w:r>
    </w:p>
    <w:p w:rsidR="00AB7F88" w:rsidRDefault="00AB7F88" w:rsidP="00EE0645">
      <w:pPr>
        <w:spacing w:after="0" w:line="240" w:lineRule="auto"/>
        <w:jc w:val="both"/>
      </w:pPr>
      <w:r>
        <w:t xml:space="preserve">4. Порядок изменения и расторжения Договора. </w:t>
      </w:r>
    </w:p>
    <w:p w:rsidR="00AB7F88" w:rsidRDefault="00AB7F88" w:rsidP="00EE0645">
      <w:pPr>
        <w:spacing w:after="0" w:line="240" w:lineRule="auto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AB7F88" w:rsidRDefault="00AB7F88" w:rsidP="00EE0645">
      <w:pPr>
        <w:spacing w:after="0" w:line="240" w:lineRule="auto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AB7F88" w:rsidRDefault="00AB7F88" w:rsidP="00EE0645">
      <w:pPr>
        <w:spacing w:after="0" w:line="240" w:lineRule="auto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</w:t>
      </w:r>
      <w:r w:rsidR="002B6419">
        <w:t>в случаях, предусмотренных п.21 Правил Оказания платных образовательных услуг, утвержденных постановления Правительства РФ от 15.08.2013 г. № 706.</w:t>
      </w:r>
    </w:p>
    <w:p w:rsidR="002B6419" w:rsidRDefault="002B6419" w:rsidP="00EE0645">
      <w:pPr>
        <w:spacing w:after="0" w:line="240" w:lineRule="auto"/>
        <w:jc w:val="both"/>
      </w:pPr>
      <w:r>
        <w:t>4.4 Действие настоящего Договора прекращается досрочно:</w:t>
      </w:r>
    </w:p>
    <w:p w:rsidR="002B6419" w:rsidRDefault="002B6419" w:rsidP="00EE0645">
      <w:pPr>
        <w:spacing w:after="0" w:line="240" w:lineRule="auto"/>
        <w:jc w:val="both"/>
      </w:pPr>
      <w:r>
        <w:t>по инициативе Обучающегося или родителей (законных представителей) несовершеннолетнего Обучающегося;</w:t>
      </w:r>
    </w:p>
    <w:p w:rsidR="002B6419" w:rsidRDefault="002B6419" w:rsidP="00EE0645">
      <w:pPr>
        <w:spacing w:after="0" w:line="240" w:lineRule="auto"/>
        <w:jc w:val="both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2B6419" w:rsidRDefault="002B6419" w:rsidP="00EE0645">
      <w:pPr>
        <w:spacing w:after="0" w:line="240" w:lineRule="auto"/>
        <w:jc w:val="both"/>
      </w:pPr>
      <w:r>
        <w:t>4.5. Исполнитель вправе отказаться от исполнения обязательств по Договору при условии полного возмещения  Обучающемуся убытков.</w:t>
      </w:r>
    </w:p>
    <w:p w:rsidR="002B6419" w:rsidRDefault="002B6419" w:rsidP="00EE0645">
      <w:pPr>
        <w:spacing w:after="0" w:line="240" w:lineRule="auto"/>
        <w:jc w:val="both"/>
      </w:pPr>
      <w:r>
        <w:t xml:space="preserve">4.6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B6419" w:rsidRDefault="002B6419" w:rsidP="002B6419">
      <w:pPr>
        <w:spacing w:after="0" w:line="240" w:lineRule="auto"/>
        <w:jc w:val="center"/>
      </w:pPr>
      <w:r>
        <w:t>5. Ответственность Сторон.</w:t>
      </w:r>
    </w:p>
    <w:p w:rsidR="002B6419" w:rsidRDefault="002D656F" w:rsidP="00EE0645">
      <w:pPr>
        <w:spacing w:after="0" w:line="240" w:lineRule="auto"/>
        <w:jc w:val="both"/>
      </w:pPr>
      <w:r>
        <w:t>5.1</w:t>
      </w:r>
      <w:proofErr w:type="gramStart"/>
      <w:r>
        <w:t xml:space="preserve"> З</w:t>
      </w:r>
      <w:proofErr w:type="gramEnd"/>
      <w:r>
        <w:t>а неисполнения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</w:t>
      </w:r>
    </w:p>
    <w:p w:rsidR="001D47EA" w:rsidRDefault="002D656F" w:rsidP="002D656F">
      <w:pPr>
        <w:jc w:val="center"/>
      </w:pPr>
      <w:r>
        <w:t>6. Срок действия Договора</w:t>
      </w:r>
    </w:p>
    <w:p w:rsidR="002D656F" w:rsidRDefault="002D656F" w:rsidP="002D656F">
      <w:pPr>
        <w:jc w:val="both"/>
      </w:pPr>
      <w: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656F" w:rsidRDefault="002D656F" w:rsidP="002D656F">
      <w:pPr>
        <w:jc w:val="center"/>
      </w:pPr>
      <w:r>
        <w:t>7. Адреса и реквизиты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017B18" w:rsidTr="00017B18">
        <w:tc>
          <w:tcPr>
            <w:tcW w:w="4928" w:type="dxa"/>
          </w:tcPr>
          <w:p w:rsidR="00017B18" w:rsidRDefault="00017B18" w:rsidP="002D656F">
            <w:pPr>
              <w:jc w:val="center"/>
            </w:pPr>
            <w:r>
              <w:t>Исполнитель</w:t>
            </w:r>
          </w:p>
        </w:tc>
        <w:tc>
          <w:tcPr>
            <w:tcW w:w="5103" w:type="dxa"/>
          </w:tcPr>
          <w:p w:rsidR="00017B18" w:rsidRDefault="00017B18" w:rsidP="002D656F">
            <w:pPr>
              <w:jc w:val="center"/>
            </w:pPr>
            <w:r>
              <w:t>Обучающийся (ФИО, дата рождения, место жительства, паспор</w:t>
            </w:r>
            <w:proofErr w:type="gramStart"/>
            <w:r>
              <w:t>т(</w:t>
            </w:r>
            <w:proofErr w:type="gramEnd"/>
            <w:r>
              <w:t>серия, № кем, когда выдан) подпись</w:t>
            </w:r>
          </w:p>
        </w:tc>
      </w:tr>
      <w:tr w:rsidR="00017B18" w:rsidTr="00017B18">
        <w:tc>
          <w:tcPr>
            <w:tcW w:w="4928" w:type="dxa"/>
          </w:tcPr>
          <w:p w:rsidR="00017B18" w:rsidRPr="00165C5D" w:rsidRDefault="00017B18" w:rsidP="00165C5D">
            <w:pPr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 xml:space="preserve">Муниципальное общеобразовательное автономное учреждение  «Лицей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165C5D">
                <w:rPr>
                  <w:sz w:val="20"/>
                  <w:szCs w:val="20"/>
                </w:rPr>
                <w:t>1 г</w:t>
              </w:r>
            </w:smartTag>
            <w:r w:rsidRPr="00165C5D">
              <w:rPr>
                <w:sz w:val="20"/>
                <w:szCs w:val="20"/>
              </w:rPr>
              <w:t xml:space="preserve">.Орска Оренбургской области»    </w:t>
            </w:r>
            <w:smartTag w:uri="urn:schemas-microsoft-com:office:smarttags" w:element="metricconverter">
              <w:smartTagPr>
                <w:attr w:name="ProductID" w:val="462402, г"/>
              </w:smartTagPr>
              <w:r w:rsidRPr="00165C5D">
                <w:rPr>
                  <w:sz w:val="20"/>
                  <w:szCs w:val="20"/>
                </w:rPr>
                <w:t xml:space="preserve">462402, </w:t>
              </w:r>
              <w:proofErr w:type="spellStart"/>
              <w:r w:rsidRPr="00165C5D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165C5D">
              <w:rPr>
                <w:sz w:val="20"/>
                <w:szCs w:val="20"/>
              </w:rPr>
              <w:t>.О</w:t>
            </w:r>
            <w:proofErr w:type="gramEnd"/>
            <w:r w:rsidRPr="00165C5D">
              <w:rPr>
                <w:sz w:val="20"/>
                <w:szCs w:val="20"/>
              </w:rPr>
              <w:t>рск</w:t>
            </w:r>
            <w:proofErr w:type="spellEnd"/>
            <w:r w:rsidRPr="00165C5D">
              <w:rPr>
                <w:sz w:val="20"/>
                <w:szCs w:val="20"/>
              </w:rPr>
              <w:t>, проспект Никельщиков, 54</w:t>
            </w:r>
          </w:p>
          <w:p w:rsidR="00017B18" w:rsidRPr="00165C5D" w:rsidRDefault="00017B18" w:rsidP="00165C5D">
            <w:pPr>
              <w:rPr>
                <w:rStyle w:val="2135pt"/>
                <w:rFonts w:eastAsia="Arial Unicode MS"/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 xml:space="preserve">МУ «Финансовое управление администрации города Орска» (МОАУ «Лицей № 1 г. Орска Оренбургской области» </w:t>
            </w:r>
            <w:proofErr w:type="gramStart"/>
            <w:r w:rsidRPr="00165C5D">
              <w:rPr>
                <w:sz w:val="20"/>
                <w:szCs w:val="20"/>
              </w:rPr>
              <w:t>л</w:t>
            </w:r>
            <w:proofErr w:type="gramEnd"/>
            <w:r w:rsidRPr="00165C5D">
              <w:rPr>
                <w:sz w:val="20"/>
                <w:szCs w:val="20"/>
              </w:rPr>
              <w:t>/с</w:t>
            </w:r>
            <w:r w:rsidRPr="00165C5D">
              <w:rPr>
                <w:rStyle w:val="2135pt"/>
                <w:rFonts w:eastAsia="Arial Unicode MS"/>
                <w:sz w:val="20"/>
                <w:szCs w:val="20"/>
              </w:rPr>
              <w:t xml:space="preserve"> 011.91.204.1) </w:t>
            </w:r>
          </w:p>
          <w:p w:rsidR="00017B18" w:rsidRPr="00165C5D" w:rsidRDefault="00017B18" w:rsidP="00165C5D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proofErr w:type="gramStart"/>
            <w:r w:rsidRPr="00165C5D">
              <w:rPr>
                <w:sz w:val="20"/>
                <w:szCs w:val="20"/>
              </w:rPr>
              <w:t>лс</w:t>
            </w:r>
            <w:proofErr w:type="spellEnd"/>
            <w:r w:rsidRPr="00165C5D">
              <w:rPr>
                <w:rStyle w:val="2135pt"/>
                <w:rFonts w:eastAsia="Arial Unicode MS"/>
                <w:sz w:val="20"/>
                <w:szCs w:val="20"/>
              </w:rPr>
              <w:t xml:space="preserve"> 011.91.204.1)</w:t>
            </w:r>
            <w:proofErr w:type="gramEnd"/>
          </w:p>
          <w:p w:rsidR="00017B18" w:rsidRPr="00165C5D" w:rsidRDefault="00017B18" w:rsidP="00165C5D">
            <w:pPr>
              <w:pStyle w:val="1"/>
              <w:shd w:val="clear" w:color="auto" w:fill="auto"/>
              <w:spacing w:line="322" w:lineRule="exact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 xml:space="preserve">ИНН 5615002837 </w:t>
            </w:r>
          </w:p>
          <w:p w:rsidR="00017B18" w:rsidRPr="00165C5D" w:rsidRDefault="00017B18" w:rsidP="00165C5D">
            <w:pPr>
              <w:pStyle w:val="1"/>
              <w:shd w:val="clear" w:color="auto" w:fill="auto"/>
              <w:spacing w:line="322" w:lineRule="exact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КПП 561401001</w:t>
            </w:r>
          </w:p>
          <w:p w:rsidR="00017B18" w:rsidRPr="00165C5D" w:rsidRDefault="00017B18" w:rsidP="00165C5D">
            <w:pPr>
              <w:pStyle w:val="1"/>
              <w:shd w:val="clear" w:color="auto" w:fill="auto"/>
              <w:spacing w:line="322" w:lineRule="exact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 xml:space="preserve">Счет получателя: 40701810500003000001 </w:t>
            </w:r>
          </w:p>
          <w:p w:rsidR="00017B18" w:rsidRPr="00165C5D" w:rsidRDefault="00017B18" w:rsidP="00165C5D">
            <w:pPr>
              <w:pStyle w:val="1"/>
              <w:shd w:val="clear" w:color="auto" w:fill="auto"/>
              <w:spacing w:line="322" w:lineRule="exact"/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 xml:space="preserve">Банк: РКЦ Орск </w:t>
            </w:r>
          </w:p>
          <w:p w:rsidR="00017B18" w:rsidRDefault="00017B18" w:rsidP="00165C5D">
            <w:pPr>
              <w:rPr>
                <w:sz w:val="20"/>
                <w:szCs w:val="20"/>
              </w:rPr>
            </w:pPr>
            <w:r w:rsidRPr="00165C5D">
              <w:rPr>
                <w:sz w:val="20"/>
                <w:szCs w:val="20"/>
              </w:rPr>
              <w:t>БИК 045339000</w:t>
            </w:r>
          </w:p>
          <w:p w:rsidR="00017B18" w:rsidRDefault="00017B18" w:rsidP="00165C5D">
            <w:pPr>
              <w:rPr>
                <w:sz w:val="20"/>
                <w:szCs w:val="20"/>
              </w:rPr>
            </w:pPr>
          </w:p>
          <w:p w:rsidR="00017B18" w:rsidRDefault="00017B18" w:rsidP="00165C5D">
            <w:pPr>
              <w:rPr>
                <w:sz w:val="20"/>
                <w:szCs w:val="20"/>
              </w:rPr>
            </w:pPr>
          </w:p>
          <w:p w:rsidR="00017B18" w:rsidRDefault="00DF36CA" w:rsidP="0016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17B18">
              <w:rPr>
                <w:sz w:val="20"/>
                <w:szCs w:val="20"/>
              </w:rPr>
              <w:t>иректор __________</w:t>
            </w:r>
            <w:r w:rsidR="004A4E8A">
              <w:rPr>
                <w:sz w:val="20"/>
                <w:szCs w:val="20"/>
              </w:rPr>
              <w:t xml:space="preserve">Г. В. </w:t>
            </w:r>
            <w:proofErr w:type="spellStart"/>
            <w:r w:rsidR="004A4E8A">
              <w:rPr>
                <w:sz w:val="20"/>
                <w:szCs w:val="20"/>
              </w:rPr>
              <w:t>Хорев</w:t>
            </w:r>
            <w:proofErr w:type="spellEnd"/>
          </w:p>
          <w:p w:rsidR="00017B18" w:rsidRDefault="00017B18" w:rsidP="00165C5D"/>
        </w:tc>
        <w:tc>
          <w:tcPr>
            <w:tcW w:w="5103" w:type="dxa"/>
          </w:tcPr>
          <w:p w:rsidR="00017B18" w:rsidRDefault="00017B18" w:rsidP="00776B9C">
            <w:pPr>
              <w:jc w:val="center"/>
            </w:pPr>
            <w:r>
              <w:t>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___________________________</w:t>
            </w:r>
          </w:p>
          <w:p w:rsidR="00017B18" w:rsidRDefault="00017B18" w:rsidP="00776B9C">
            <w:pPr>
              <w:jc w:val="center"/>
            </w:pPr>
            <w:r>
              <w:t>__________________________</w:t>
            </w:r>
          </w:p>
          <w:p w:rsidR="00017B18" w:rsidRDefault="00017B18" w:rsidP="00776B9C">
            <w:pPr>
              <w:jc w:val="center"/>
            </w:pPr>
          </w:p>
          <w:p w:rsidR="00017B18" w:rsidRDefault="00017B18" w:rsidP="00776B9C">
            <w:pPr>
              <w:jc w:val="center"/>
            </w:pPr>
          </w:p>
          <w:p w:rsidR="00017B18" w:rsidRDefault="00017B18" w:rsidP="00776B9C">
            <w:pPr>
              <w:jc w:val="center"/>
            </w:pPr>
          </w:p>
          <w:p w:rsidR="00017B18" w:rsidRDefault="00017B18" w:rsidP="00776B9C">
            <w:pPr>
              <w:jc w:val="center"/>
            </w:pPr>
            <w:r>
              <w:t>______________________</w:t>
            </w:r>
          </w:p>
        </w:tc>
      </w:tr>
    </w:tbl>
    <w:p w:rsidR="002D656F" w:rsidRDefault="002D656F" w:rsidP="002D656F">
      <w:pPr>
        <w:jc w:val="center"/>
      </w:pPr>
    </w:p>
    <w:sectPr w:rsidR="002D656F" w:rsidSect="005D30CA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28E6"/>
    <w:multiLevelType w:val="multilevel"/>
    <w:tmpl w:val="AB3EF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A"/>
    <w:rsid w:val="00017B18"/>
    <w:rsid w:val="00165C5D"/>
    <w:rsid w:val="001D47EA"/>
    <w:rsid w:val="002B6419"/>
    <w:rsid w:val="002D656F"/>
    <w:rsid w:val="00316F5A"/>
    <w:rsid w:val="0041428A"/>
    <w:rsid w:val="004455E6"/>
    <w:rsid w:val="004A4E8A"/>
    <w:rsid w:val="004A5179"/>
    <w:rsid w:val="005D30CA"/>
    <w:rsid w:val="007E463E"/>
    <w:rsid w:val="00AB7F88"/>
    <w:rsid w:val="00C37D1D"/>
    <w:rsid w:val="00DF36CA"/>
    <w:rsid w:val="00EE0645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62"/>
    <w:pPr>
      <w:ind w:left="720"/>
      <w:contextualSpacing/>
    </w:pPr>
  </w:style>
  <w:style w:type="table" w:styleId="a4">
    <w:name w:val="Table Grid"/>
    <w:basedOn w:val="a1"/>
    <w:uiPriority w:val="59"/>
    <w:rsid w:val="002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165C5D"/>
    <w:rPr>
      <w:sz w:val="27"/>
      <w:szCs w:val="27"/>
      <w:shd w:val="clear" w:color="auto" w:fill="FFFFFF"/>
    </w:rPr>
  </w:style>
  <w:style w:type="character" w:customStyle="1" w:styleId="2135pt">
    <w:name w:val="Основной текст (2) + 13;5 pt"/>
    <w:rsid w:val="00165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5"/>
    <w:rsid w:val="00165C5D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62"/>
    <w:pPr>
      <w:ind w:left="720"/>
      <w:contextualSpacing/>
    </w:pPr>
  </w:style>
  <w:style w:type="table" w:styleId="a4">
    <w:name w:val="Table Grid"/>
    <w:basedOn w:val="a1"/>
    <w:uiPriority w:val="59"/>
    <w:rsid w:val="002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165C5D"/>
    <w:rPr>
      <w:sz w:val="27"/>
      <w:szCs w:val="27"/>
      <w:shd w:val="clear" w:color="auto" w:fill="FFFFFF"/>
    </w:rPr>
  </w:style>
  <w:style w:type="character" w:customStyle="1" w:styleId="2135pt">
    <w:name w:val="Основной текст (2) + 13;5 pt"/>
    <w:rsid w:val="00165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5"/>
    <w:rsid w:val="00165C5D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E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2020-09-02T06:08:00Z</cp:lastPrinted>
  <dcterms:created xsi:type="dcterms:W3CDTF">2019-09-19T10:02:00Z</dcterms:created>
  <dcterms:modified xsi:type="dcterms:W3CDTF">2020-11-18T07:27:00Z</dcterms:modified>
</cp:coreProperties>
</file>